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C007A4">
        <w:rPr>
          <w:caps w:val="0"/>
          <w:color w:val="auto"/>
          <w:lang w:val="lt-LT"/>
        </w:rPr>
        <w:t>sąlygų</w:t>
      </w:r>
      <w:r w:rsidRPr="00C007A4">
        <w:rPr>
          <w:color w:val="auto"/>
          <w:lang w:val="lt-LT"/>
        </w:rPr>
        <w:t xml:space="preserve"> </w:t>
      </w:r>
      <w:bookmarkStart w:id="0" w:name="_GoBack"/>
      <w:r w:rsidR="00BB14DE" w:rsidRPr="00C268CA">
        <w:rPr>
          <w:color w:val="0070C0"/>
          <w:lang w:val="lt-LT"/>
        </w:rPr>
        <w:t>3</w:t>
      </w:r>
      <w:r w:rsidRPr="00C268CA">
        <w:rPr>
          <w:color w:val="0070C0"/>
          <w:lang w:val="lt-LT"/>
        </w:rPr>
        <w:t xml:space="preserve"> </w:t>
      </w:r>
      <w:r w:rsidR="00E07376" w:rsidRPr="00C268CA">
        <w:rPr>
          <w:caps w:val="0"/>
          <w:color w:val="0070C0"/>
          <w:lang w:val="lt-LT"/>
        </w:rPr>
        <w:t>priedas</w:t>
      </w:r>
      <w:bookmarkEnd w:id="0"/>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B038BF" w:rsidRDefault="00B038BF" w:rsidP="00B038BF">
      <w:pPr>
        <w:pStyle w:val="Body2"/>
        <w:rPr>
          <w:lang w:val="lt-LT"/>
        </w:rPr>
      </w:pPr>
    </w:p>
    <w:p w:rsidR="00B038BF" w:rsidRDefault="00B038BF" w:rsidP="00B038BF">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B038BF" w:rsidRPr="00867B2A" w:rsidRDefault="00B038BF" w:rsidP="00B038BF">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 xml:space="preserve"> Pašalinimo pagrindai taikomi tiekėjui (kai pasiūlymą teikia ūkio subjektų grupė – visiems tos grupės nariams) ir ūkio subjektams, kurių </w:t>
      </w:r>
      <w:proofErr w:type="spellStart"/>
      <w:r w:rsidRPr="00867B2A">
        <w:rPr>
          <w:rFonts w:ascii="Times New Roman" w:hAnsi="Times New Roman" w:cs="Times New Roman"/>
          <w:sz w:val="20"/>
          <w:szCs w:val="20"/>
        </w:rPr>
        <w:t>pajėgumais</w:t>
      </w:r>
      <w:proofErr w:type="spellEnd"/>
      <w:r w:rsidRPr="00867B2A">
        <w:rPr>
          <w:rFonts w:ascii="Times New Roman" w:hAnsi="Times New Roman" w:cs="Times New Roman"/>
          <w:sz w:val="20"/>
          <w:szCs w:val="20"/>
        </w:rPr>
        <w:t xml:space="preserve"> tiekėjas remiasi. </w:t>
      </w:r>
    </w:p>
    <w:p w:rsidR="00B038BF" w:rsidRPr="00FF676A" w:rsidRDefault="00B038BF" w:rsidP="00B038BF">
      <w:pPr>
        <w:pStyle w:val="NoSpacing"/>
        <w:numPr>
          <w:ilvl w:val="0"/>
          <w:numId w:val="12"/>
        </w:numPr>
        <w:ind w:left="0" w:firstLine="851"/>
        <w:jc w:val="both"/>
        <w:rPr>
          <w:rFonts w:ascii="Times New Roman" w:eastAsia="Verdana" w:hAnsi="Times New Roman" w:cs="Times New Roman"/>
          <w:sz w:val="20"/>
          <w:szCs w:val="20"/>
        </w:rPr>
      </w:pPr>
      <w:r w:rsidRPr="00FF676A">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F676A">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rsidR="00B038BF" w:rsidRPr="00FF676A" w:rsidRDefault="00B038BF" w:rsidP="00B038BF">
      <w:pPr>
        <w:pStyle w:val="NoSpacing"/>
        <w:numPr>
          <w:ilvl w:val="0"/>
          <w:numId w:val="12"/>
        </w:numPr>
        <w:ind w:left="0" w:firstLine="851"/>
        <w:jc w:val="both"/>
        <w:rPr>
          <w:rFonts w:ascii="Times New Roman" w:eastAsia="Verdana" w:hAnsi="Times New Roman" w:cs="Times New Roman"/>
          <w:color w:val="000000" w:themeColor="text1"/>
          <w:sz w:val="20"/>
          <w:szCs w:val="20"/>
        </w:rPr>
      </w:pPr>
      <w:r w:rsidRPr="00FF676A">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F676A">
        <w:rPr>
          <w:rFonts w:ascii="Times New Roman" w:eastAsia="Verdana" w:hAnsi="Times New Roman" w:cs="Times New Roman"/>
          <w:sz w:val="20"/>
          <w:szCs w:val="20"/>
        </w:rPr>
        <w:t>Certis</w:t>
      </w:r>
      <w:proofErr w:type="spellEnd"/>
      <w:r w:rsidRPr="00FF676A">
        <w:rPr>
          <w:rFonts w:ascii="Times New Roman" w:eastAsia="Verdana" w:hAnsi="Times New Roman" w:cs="Times New Roman"/>
          <w:sz w:val="20"/>
          <w:szCs w:val="20"/>
        </w:rPr>
        <w:t>“. Lentelės ketvirtame stulpelyje nurodomi doku</w:t>
      </w:r>
      <w:r w:rsidRPr="00FF676A">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FF676A">
        <w:rPr>
          <w:rFonts w:ascii="Times New Roman" w:hAnsi="Times New Roman" w:cs="Times New Roman"/>
          <w:sz w:val="20"/>
          <w:szCs w:val="20"/>
        </w:rPr>
        <w:t>Certis</w:t>
      </w:r>
      <w:proofErr w:type="spellEnd"/>
      <w:r w:rsidRPr="00FF676A">
        <w:rPr>
          <w:rFonts w:ascii="Times New Roman" w:hAnsi="Times New Roman" w:cs="Times New Roman"/>
          <w:sz w:val="20"/>
          <w:szCs w:val="20"/>
        </w:rPr>
        <w:t xml:space="preserve">“, adresu </w:t>
      </w:r>
      <w:hyperlink r:id="rId8" w:history="1">
        <w:r w:rsidRPr="00FF676A">
          <w:rPr>
            <w:rStyle w:val="Hyperlink"/>
            <w:rFonts w:ascii="Times New Roman" w:eastAsia="Calibri" w:hAnsi="Times New Roman" w:cs="Times New Roman"/>
            <w:sz w:val="20"/>
            <w:szCs w:val="20"/>
          </w:rPr>
          <w:t>https://ec.europa.eu/tools/ecertis/</w:t>
        </w:r>
      </w:hyperlink>
      <w:r w:rsidRPr="00FF676A">
        <w:rPr>
          <w:rFonts w:ascii="Times New Roman" w:hAnsi="Times New Roman" w:cs="Times New Roman"/>
          <w:sz w:val="20"/>
          <w:szCs w:val="20"/>
        </w:rPr>
        <w:t xml:space="preserve">. </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Perkančioji organizacija nereikalauja iš tiekėjo pateikti dokumentų, patvirtinančių jo pašalinimo pagrindų nebuvimą, jeigu ji:</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priesaikos deklaracija;</w:t>
      </w:r>
    </w:p>
    <w:p w:rsidR="00B038BF" w:rsidRPr="00FF676A" w:rsidRDefault="00B038BF" w:rsidP="00B038BF">
      <w:pPr>
        <w:ind w:firstLine="851"/>
        <w:rPr>
          <w:sz w:val="20"/>
          <w:szCs w:val="20"/>
        </w:rPr>
      </w:pPr>
      <w:r w:rsidRPr="00FF676A">
        <w:rPr>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038BF" w:rsidRPr="00B038BF" w:rsidRDefault="00B038BF" w:rsidP="00B038BF">
      <w:pPr>
        <w:pStyle w:val="Body2"/>
        <w:rPr>
          <w:lang w:val="lt-LT"/>
        </w:rPr>
      </w:pPr>
    </w:p>
    <w:p w:rsidR="00C76529" w:rsidRDefault="00C76529" w:rsidP="00C76529">
      <w:pPr>
        <w:pStyle w:val="Body2"/>
        <w:rPr>
          <w:lang w:val="lt-LT"/>
        </w:rPr>
      </w:pPr>
    </w:p>
    <w:p w:rsidR="00C76529" w:rsidRPr="00D57ADA" w:rsidRDefault="00C76529" w:rsidP="00C76529">
      <w:pPr>
        <w:pStyle w:val="Heading"/>
        <w:jc w:val="center"/>
        <w:rPr>
          <w:sz w:val="24"/>
          <w:szCs w:val="24"/>
          <w:u w:val="single"/>
          <w:lang w:val="lt-LT"/>
        </w:rPr>
      </w:pPr>
      <w:r w:rsidRPr="00D57ADA">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839"/>
        <w:gridCol w:w="4163"/>
        <w:gridCol w:w="1956"/>
        <w:gridCol w:w="6992"/>
      </w:tblGrid>
      <w:tr w:rsidR="0081459F" w:rsidRPr="0081459F" w:rsidTr="00D11882">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w:t>
            </w:r>
            <w:r w:rsidRPr="0081459F">
              <w:rPr>
                <w:rFonts w:ascii="Times New Roman" w:eastAsia="Yu Mincho" w:hAnsi="Times New Roman" w:cs="Times New Roman"/>
                <w:b/>
                <w:bCs/>
                <w:sz w:val="22"/>
                <w:szCs w:val="22"/>
              </w:rPr>
              <w:lastRenderedPageBreak/>
              <w:t xml:space="preserve">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lastRenderedPageBreak/>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1"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w:t>
            </w:r>
            <w:r w:rsidRPr="0081459F">
              <w:rPr>
                <w:rFonts w:ascii="Times New Roman" w:hAnsi="Times New Roman" w:cs="Times New Roman"/>
                <w:i/>
                <w:iCs/>
                <w:sz w:val="22"/>
                <w:szCs w:val="22"/>
              </w:rPr>
              <w:lastRenderedPageBreak/>
              <w:t>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1"/>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81459F">
              <w:rPr>
                <w:rFonts w:ascii="Times New Roman" w:hAnsi="Times New Roman" w:cs="Times New Roman"/>
                <w:sz w:val="22"/>
                <w:szCs w:val="22"/>
              </w:rPr>
              <w:lastRenderedPageBreak/>
              <w:t xml:space="preserve">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6B28DB"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1459F">
              <w:rPr>
                <w:rFonts w:ascii="Times New Roman" w:hAnsi="Times New Roman" w:cs="Times New Roman"/>
                <w:sz w:val="22"/>
                <w:szCs w:val="22"/>
              </w:rPr>
              <w:lastRenderedPageBreak/>
              <w:t>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1459F">
              <w:lastRenderedPageBreak/>
              <w:t>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B28DB"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B28DB"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6B28DB" w:rsidP="00D76C42">
            <w:pPr>
              <w:pStyle w:val="NoSpacing"/>
              <w:jc w:val="both"/>
              <w:rPr>
                <w:rFonts w:ascii="Times New Roman" w:hAnsi="Times New Roman" w:cs="Times New Roman"/>
                <w:sz w:val="22"/>
                <w:szCs w:val="22"/>
              </w:rPr>
            </w:pPr>
            <w:hyperlink r:id="rId14"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6B28DB" w:rsidP="00D76C42">
            <w:pPr>
              <w:rPr>
                <w:bCs/>
                <w:iCs/>
              </w:rPr>
            </w:pPr>
            <w:hyperlink r:id="rId16"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000" w:type="pct"/>
        <w:tblLook w:val="04A0" w:firstRow="1" w:lastRow="0" w:firstColumn="1" w:lastColumn="0" w:noHBand="0" w:noVBand="1"/>
      </w:tblPr>
      <w:tblGrid>
        <w:gridCol w:w="902"/>
        <w:gridCol w:w="4055"/>
        <w:gridCol w:w="5810"/>
        <w:gridCol w:w="3183"/>
      </w:tblGrid>
      <w:tr w:rsidR="00331DB3" w:rsidRPr="0098584D" w:rsidTr="00DC1782">
        <w:trPr>
          <w:trHeight w:val="449"/>
        </w:trPr>
        <w:tc>
          <w:tcPr>
            <w:tcW w:w="323" w:type="pct"/>
            <w:shd w:val="clear" w:color="auto" w:fill="E9EFE1" w:themeFill="accent2" w:themeFillTint="33"/>
          </w:tcPr>
          <w:p w:rsidR="00331DB3" w:rsidRPr="0098584D"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453" w:type="pct"/>
            <w:shd w:val="clear" w:color="auto" w:fill="E9EFE1" w:themeFill="accent2" w:themeFillTint="33"/>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82" w:type="pct"/>
            <w:shd w:val="clear" w:color="auto" w:fill="E9EFE1" w:themeFill="accent2" w:themeFillTint="33"/>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141" w:type="pct"/>
            <w:shd w:val="clear" w:color="auto" w:fill="E9EFE1" w:themeFill="accent2" w:themeFillTint="33"/>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DC1782">
        <w:tc>
          <w:tcPr>
            <w:tcW w:w="323" w:type="pct"/>
          </w:tcPr>
          <w:p w:rsidR="00331DB3" w:rsidRPr="00513304" w:rsidRDefault="00331DB3">
            <w:pPr>
              <w:rPr>
                <w:b/>
              </w:rPr>
            </w:pPr>
            <w:r w:rsidRPr="00513304">
              <w:rPr>
                <w:b/>
              </w:rPr>
              <w:t>1.</w:t>
            </w:r>
          </w:p>
        </w:tc>
        <w:tc>
          <w:tcPr>
            <w:tcW w:w="1453" w:type="pct"/>
          </w:tcPr>
          <w:p w:rsidR="0009493B" w:rsidRPr="00120C3F" w:rsidRDefault="0009493B" w:rsidP="0009493B">
            <w:pPr>
              <w:tabs>
                <w:tab w:val="left" w:pos="274"/>
              </w:tabs>
            </w:pPr>
            <w:r w:rsidRPr="00120C3F">
              <w:t xml:space="preserve">Tiekėjas turi turėti specialistus, kurių kvalifikacija atitinka nurodytus reikalavimus: </w:t>
            </w:r>
          </w:p>
          <w:p w:rsidR="00DC1782" w:rsidRPr="00120C3F" w:rsidRDefault="0009493B" w:rsidP="0009493B">
            <w:pPr>
              <w:tabs>
                <w:tab w:val="left" w:pos="274"/>
              </w:tabs>
            </w:pPr>
            <w:r w:rsidRPr="00120C3F">
              <w:t xml:space="preserve">1. </w:t>
            </w:r>
            <w:r w:rsidR="00441ED3" w:rsidRPr="00120C3F">
              <w:t>bent 1 (vieną) specialistą turintį suteiktą teisę eiti ypatingo statinio projekto vadovo pareigas. Statiniai: pastatai (negyvenamieji);</w:t>
            </w:r>
          </w:p>
          <w:p w:rsidR="00441ED3" w:rsidRPr="00120C3F" w:rsidRDefault="00441ED3" w:rsidP="0009493B">
            <w:pPr>
              <w:tabs>
                <w:tab w:val="left" w:pos="274"/>
              </w:tabs>
            </w:pPr>
          </w:p>
          <w:p w:rsidR="00441ED3" w:rsidRPr="00120C3F" w:rsidRDefault="00DC1782" w:rsidP="00441ED3">
            <w:pPr>
              <w:tabs>
                <w:tab w:val="left" w:pos="274"/>
              </w:tabs>
            </w:pPr>
            <w:r w:rsidRPr="00120C3F">
              <w:t>Pastab</w:t>
            </w:r>
            <w:r w:rsidR="00441ED3" w:rsidRPr="00120C3F">
              <w:t>os:</w:t>
            </w:r>
          </w:p>
          <w:p w:rsidR="00441ED3" w:rsidRPr="00120C3F" w:rsidRDefault="00441ED3" w:rsidP="00441ED3">
            <w:pPr>
              <w:tabs>
                <w:tab w:val="left" w:pos="274"/>
              </w:tabs>
            </w:pPr>
            <w:r w:rsidRPr="00120C3F">
              <w:t xml:space="preserve">1) Tiekėjas gali siūlyti vieną asmenį kelioms pozicijoms, jei šis asmuo atitinka visus skirtingoms pozicijoms keliamus reikalavimus; </w:t>
            </w:r>
          </w:p>
          <w:p w:rsidR="00F53BB3" w:rsidRDefault="00441ED3" w:rsidP="0009493B">
            <w:pPr>
              <w:tabs>
                <w:tab w:val="left" w:pos="274"/>
              </w:tabs>
            </w:pPr>
            <w:r w:rsidRPr="00120C3F">
              <w:t xml:space="preserve">2)Tiekėjas gali siūlyti ir aukštesnės kvalifikacijos, nei nurodyta pirkimo dokumentuose, specialistus, jei jų kvalifikacija apima atitinkamose </w:t>
            </w:r>
            <w:proofErr w:type="spellStart"/>
            <w:r w:rsidRPr="00120C3F">
              <w:t>pazicijose</w:t>
            </w:r>
            <w:proofErr w:type="spellEnd"/>
            <w:r w:rsidRPr="00120C3F">
              <w:t xml:space="preserve"> nurodytas sritis; </w:t>
            </w:r>
          </w:p>
          <w:p w:rsidR="00331DB3" w:rsidRPr="00120C3F" w:rsidRDefault="00441ED3" w:rsidP="0009493B">
            <w:pPr>
              <w:tabs>
                <w:tab w:val="left" w:pos="274"/>
              </w:tabs>
            </w:pPr>
            <w:r w:rsidRPr="00120C3F">
              <w:t>3) Jei specialisto atestate kvalifikacija nurodoma pagal iki 2024-11-01 galiojusį Statybos techninio reglamento STR 1.01.03:2017 „Statinių klasifikavimas“ klasifikavimą, tokiu atveju perkančioji organizacija laikys, kad nurodyta statinio grupė ir pogrupis tinkama, jei kvalifikacijos atestate bus nurodyta, jog specialistui suteikta teisė eiti ypatingojo statinio projekto vadovo pareigas. Statinių grupė (pogrupis): negyvenamieji pastatai (specialiosios paskirties pastatai).</w:t>
            </w:r>
            <w:r w:rsidR="00331DB3" w:rsidRPr="00120C3F">
              <w:br/>
            </w:r>
            <w:r w:rsidR="00F53BB3">
              <w:t>4</w:t>
            </w:r>
            <w:r w:rsidR="00331DB3" w:rsidRPr="00120C3F">
              <w:t xml:space="preserve">) </w:t>
            </w:r>
            <w:r w:rsidR="00FA7BB8" w:rsidRPr="00120C3F">
              <w:rPr>
                <w:iCs/>
              </w:rPr>
              <w:t xml:space="preserve">Jei kvalifikacijos dokumente yra nurodyta visa reikalaujama statinių grupė (neišskirti / nenurodyti pogrupiai) arba nurodytas konkretus pogrupis, atitinkantis </w:t>
            </w:r>
            <w:r w:rsidR="00FA7BB8" w:rsidRPr="00120C3F">
              <w:rPr>
                <w:iCs/>
              </w:rPr>
              <w:lastRenderedPageBreak/>
              <w:t>nurodytą kvalifikacijos reikalavime, – tokie kvalifikacijos dokumentai yra tinkami.</w:t>
            </w:r>
          </w:p>
          <w:p w:rsidR="00A34198" w:rsidRPr="00120C3F" w:rsidRDefault="00A34198" w:rsidP="0009493B">
            <w:pPr>
              <w:spacing w:line="300" w:lineRule="atLeast"/>
              <w:rPr>
                <w:i/>
              </w:rPr>
            </w:pPr>
          </w:p>
          <w:p w:rsidR="00A34198" w:rsidRPr="00120C3F" w:rsidRDefault="00C34D83" w:rsidP="0009493B">
            <w:pPr>
              <w:tabs>
                <w:tab w:val="left" w:pos="274"/>
              </w:tabs>
            </w:pPr>
            <w:r w:rsidRPr="00120C3F">
              <w:rPr>
                <w:b/>
                <w:color w:val="C00000"/>
              </w:rPr>
              <w:t>*</w:t>
            </w:r>
            <w:r w:rsidRPr="00120C3F">
              <w:rPr>
                <w:color w:val="C00000"/>
              </w:rPr>
              <w:t xml:space="preserve"> </w:t>
            </w:r>
            <w:r w:rsidR="004706F3" w:rsidRPr="00120C3F">
              <w:rPr>
                <w:b/>
                <w:i/>
                <w:color w:val="C00000"/>
                <w:u w:val="single"/>
              </w:rPr>
              <w:t>ypatingo statinio projekto vadovas, kurio</w:t>
            </w:r>
            <w:r w:rsidR="004706F3" w:rsidRPr="00120C3F">
              <w:rPr>
                <w:i/>
                <w:color w:val="C00000"/>
              </w:rPr>
              <w:t xml:space="preserve"> </w:t>
            </w:r>
            <w:r w:rsidR="004706F3" w:rsidRPr="00120C3F">
              <w:rPr>
                <w:b/>
                <w:i/>
                <w:color w:val="C00000"/>
                <w:u w:val="single"/>
              </w:rPr>
              <w:t>patirtis vertinama kaip vienas iš ekonominio naudingumo vertinimo kriterijų,</w:t>
            </w:r>
            <w:r w:rsidR="004706F3" w:rsidRPr="00120C3F">
              <w:rPr>
                <w:i/>
                <w:color w:val="C00000"/>
              </w:rPr>
              <w:t xml:space="preserve"> </w:t>
            </w:r>
            <w:r w:rsidR="004706F3" w:rsidRPr="00120C3F">
              <w:rPr>
                <w:b/>
                <w:i/>
                <w:color w:val="C00000"/>
                <w:u w:val="single"/>
              </w:rPr>
              <w:t>turi būti tas pats specialistas kuriam taikomi kvalifikaciniai reikalavimai.</w:t>
            </w:r>
          </w:p>
        </w:tc>
        <w:tc>
          <w:tcPr>
            <w:tcW w:w="2082" w:type="pct"/>
          </w:tcPr>
          <w:p w:rsidR="00CB724A" w:rsidRPr="00120C3F" w:rsidRDefault="00331DB3" w:rsidP="00BB14DE">
            <w:pPr>
              <w:rPr>
                <w:u w:val="single"/>
              </w:rPr>
            </w:pPr>
            <w:r w:rsidRPr="00120C3F">
              <w:rPr>
                <w:u w:val="single"/>
              </w:rPr>
              <w:lastRenderedPageBreak/>
              <w:t>Pateikiami dokumentai:</w:t>
            </w:r>
          </w:p>
          <w:p w:rsidR="00D85005" w:rsidRPr="00120C3F" w:rsidRDefault="00331DB3" w:rsidP="00BB14DE">
            <w:r w:rsidRPr="00120C3F">
              <w:rPr>
                <w:b/>
              </w:rPr>
              <w:t>1)</w:t>
            </w:r>
            <w:r w:rsidRPr="00120C3F">
              <w:t xml:space="preserve"> </w:t>
            </w:r>
            <w:r w:rsidR="00C50113" w:rsidRPr="00120C3F">
              <w:t xml:space="preserve">atitikimą reikalavimui patvirtinantis tiekėjo vadovaujančio personalo sąrašas (Pirkimo sąlygų </w:t>
            </w:r>
            <w:r w:rsidR="00BB14DE" w:rsidRPr="00AB42BF">
              <w:rPr>
                <w:b/>
              </w:rPr>
              <w:t>3</w:t>
            </w:r>
            <w:r w:rsidR="00C50113" w:rsidRPr="00AB42BF">
              <w:rPr>
                <w:b/>
              </w:rPr>
              <w:t xml:space="preserve"> priedo</w:t>
            </w:r>
            <w:r w:rsidR="00C50113" w:rsidRPr="00120C3F">
              <w:t xml:space="preserve"> </w:t>
            </w:r>
            <w:r w:rsidR="0009493B" w:rsidRPr="00120C3F">
              <w:rPr>
                <w:b/>
              </w:rPr>
              <w:t>1</w:t>
            </w:r>
            <w:r w:rsidR="00C50113" w:rsidRPr="00120C3F">
              <w:rPr>
                <w:b/>
              </w:rPr>
              <w:t xml:space="preserve"> priedėlis “Tiekėjo vadovaujanči</w:t>
            </w:r>
            <w:r w:rsidR="00882453" w:rsidRPr="00120C3F">
              <w:rPr>
                <w:b/>
              </w:rPr>
              <w:t xml:space="preserve">ų darbuotojų (specialistų) ir asmenų, atsakingų už sutarties vykdymą </w:t>
            </w:r>
            <w:r w:rsidR="00C50113" w:rsidRPr="00120C3F">
              <w:rPr>
                <w:b/>
              </w:rPr>
              <w:t>sąrašas“</w:t>
            </w:r>
            <w:r w:rsidR="00BB14DE" w:rsidRPr="00120C3F">
              <w:t xml:space="preserve">). </w:t>
            </w:r>
          </w:p>
          <w:p w:rsidR="003D5192" w:rsidRPr="00120C3F" w:rsidRDefault="003D5192" w:rsidP="00BB14DE"/>
          <w:p w:rsidR="004032D2" w:rsidRPr="00120C3F" w:rsidRDefault="004032D2" w:rsidP="00BB14DE">
            <w:pPr>
              <w:rPr>
                <w:rFonts w:eastAsia="Times New Roman"/>
              </w:rPr>
            </w:pPr>
            <w:r w:rsidRPr="00120C3F">
              <w:rPr>
                <w:rFonts w:eastAsia="Times New Roman"/>
                <w:b/>
              </w:rPr>
              <w:t>2)</w:t>
            </w:r>
            <w:r w:rsidRPr="00120C3F">
              <w:rPr>
                <w:rFonts w:eastAsia="Times New Roman"/>
              </w:rPr>
              <w:t xml:space="preserve"> pateikiama kiekvieno specialisto </w:t>
            </w:r>
            <w:r w:rsidRPr="00120C3F">
              <w:rPr>
                <w:rFonts w:eastAsia="Times New Roman"/>
                <w:u w:val="single"/>
              </w:rPr>
              <w:t>paslaugų teikimo teikėjui teisinė forma</w:t>
            </w:r>
            <w:r w:rsidRPr="00120C3F">
              <w:rPr>
                <w:rFonts w:eastAsia="Times New Roman"/>
              </w:rPr>
              <w:t xml:space="preserve"> (darbo sutartis, ketinimų protokolas ar kt.);</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3)</w:t>
            </w:r>
            <w:r w:rsidRPr="00120C3F">
              <w:rPr>
                <w:rFonts w:eastAsia="Times New Roman"/>
              </w:rPr>
              <w:t xml:space="preserve"> jeigu specialistas nėra teikėjo darbuotojas, pateikiamas specialisto </w:t>
            </w:r>
            <w:r w:rsidRPr="00120C3F">
              <w:rPr>
                <w:rFonts w:eastAsia="Times New Roman"/>
                <w:u w:val="single"/>
              </w:rPr>
              <w:t>pasirašyta deklaracija</w:t>
            </w:r>
            <w:r w:rsidR="0040700A" w:rsidRPr="00120C3F">
              <w:rPr>
                <w:rFonts w:eastAsia="Times New Roman"/>
                <w:u w:val="single"/>
              </w:rPr>
              <w:t xml:space="preserve"> ar ketinimų protokolas</w:t>
            </w:r>
            <w:r w:rsidRPr="00120C3F">
              <w:rPr>
                <w:rFonts w:eastAsia="Times New Roman"/>
                <w:u w:val="single"/>
              </w:rPr>
              <w:t xml:space="preserve"> dėl sutikimo būti įdarbintu laimėjimo atveju</w:t>
            </w:r>
            <w:r w:rsidRPr="00120C3F">
              <w:rPr>
                <w:rFonts w:eastAsia="Times New Roman"/>
              </w:rPr>
              <w:t xml:space="preserve">; </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4)</w:t>
            </w:r>
            <w:r w:rsidRPr="00120C3F">
              <w:rPr>
                <w:rFonts w:eastAsia="Times New Roman"/>
              </w:rPr>
              <w:t xml:space="preserve"> 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A65E02" w:rsidRPr="00120C3F" w:rsidRDefault="004032D2" w:rsidP="00BB14DE">
            <w:pPr>
              <w:ind w:firstLine="459"/>
              <w:rPr>
                <w:rFonts w:eastAsia="Times New Roman"/>
              </w:rPr>
            </w:pPr>
            <w:r w:rsidRPr="00120C3F">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p>
          <w:p w:rsidR="004032D2" w:rsidRPr="00120C3F" w:rsidRDefault="004032D2" w:rsidP="00BB14DE">
            <w:pPr>
              <w:rPr>
                <w:rFonts w:eastAsia="Times New Roman"/>
              </w:rPr>
            </w:pPr>
            <w:r w:rsidRPr="00120C3F">
              <w:rPr>
                <w:rFonts w:eastAsia="Times New Roman"/>
                <w:u w:val="single"/>
              </w:rPr>
              <w:t xml:space="preserve">Perkančioji organizacija patikrins duomenis atitinkamuose </w:t>
            </w:r>
            <w:r w:rsidRPr="00120C3F">
              <w:rPr>
                <w:rFonts w:eastAsia="Times New Roman"/>
                <w:bCs/>
                <w:u w:val="single"/>
              </w:rPr>
              <w:t xml:space="preserve"> VŠĮ „</w:t>
            </w:r>
            <w:r w:rsidRPr="00120C3F">
              <w:rPr>
                <w:rFonts w:eastAsia="Times New Roman"/>
                <w:u w:val="single"/>
              </w:rPr>
              <w:t>Statybos sektoriaus vystymo agentūra“ Statybos specialistų kvalifikacijos atestatų ir (arba) teisės pripažinimo dokumentų registruose</w:t>
            </w:r>
            <w:r w:rsidRPr="00120C3F">
              <w:rPr>
                <w:rFonts w:eastAsia="Times New Roman"/>
              </w:rPr>
              <w:t xml:space="preserve"> (</w:t>
            </w:r>
            <w:r w:rsidRPr="00120C3F">
              <w:rPr>
                <w:rFonts w:eastAsia="Times New Roman"/>
                <w:color w:val="0070C0"/>
              </w:rPr>
              <w:t>http://www.ssva.lt/cms/registrai</w:t>
            </w:r>
            <w:r w:rsidRPr="00120C3F">
              <w:rPr>
                <w:rFonts w:eastAsia="Times New Roman"/>
              </w:rPr>
              <w:t xml:space="preserve">). </w:t>
            </w:r>
          </w:p>
          <w:p w:rsidR="004032D2" w:rsidRPr="00120C3F" w:rsidRDefault="004032D2" w:rsidP="00BB14DE">
            <w:pPr>
              <w:ind w:firstLine="459"/>
              <w:rPr>
                <w:rFonts w:eastAsia="Times New Roman"/>
              </w:rPr>
            </w:pPr>
            <w:r w:rsidRPr="00120C3F">
              <w:rPr>
                <w:rFonts w:eastAsia="Times New Roman"/>
              </w:rPr>
              <w:t xml:space="preserve">- 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tiekėjas turi pareigą, per protingą laiką, kreiptis į atitinkamą Lietuvos </w:t>
            </w:r>
            <w:r w:rsidRPr="00120C3F">
              <w:rPr>
                <w:rFonts w:eastAsia="Times New Roman"/>
              </w:rPr>
              <w:lastRenderedPageBreak/>
              <w:t>Respublikos instituciją dėl teisės pripažinimo dokumento išdavimo. Užsienio tiekėjo turimos kvalifikacijos patvirtinimo dokumentai Lietuvoje gali būti išduoti ir po galutinės pasiūlymų pateikimo datos iki pirkimo sutarties sudarymo.</w:t>
            </w:r>
          </w:p>
          <w:p w:rsidR="00331DB3" w:rsidRPr="00120C3F" w:rsidRDefault="004032D2" w:rsidP="00BB14DE">
            <w:r w:rsidRPr="00120C3F">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141" w:type="pct"/>
          </w:tcPr>
          <w:p w:rsidR="004D5B11" w:rsidRPr="00120C3F" w:rsidRDefault="00C50113">
            <w:r w:rsidRPr="00120C3F">
              <w:lastRenderedPageBreak/>
              <w:t>Tiekėjo specialistai;</w:t>
            </w:r>
          </w:p>
          <w:p w:rsidR="004D5B11" w:rsidRPr="00120C3F" w:rsidRDefault="00C50113">
            <w:r w:rsidRPr="00120C3F">
              <w:t xml:space="preserve"> </w:t>
            </w:r>
          </w:p>
          <w:p w:rsidR="004D5B11" w:rsidRPr="00120C3F" w:rsidRDefault="00C50113">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4D5B11" w:rsidRPr="00120C3F" w:rsidRDefault="004D5B11"/>
          <w:p w:rsidR="004D5B11" w:rsidRPr="00120C3F" w:rsidRDefault="00C50113">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4D5B11" w:rsidRPr="00120C3F" w:rsidRDefault="004D5B11"/>
          <w:p w:rsidR="00331DB3" w:rsidRPr="00120C3F" w:rsidRDefault="00C50113">
            <w:r w:rsidRPr="00120C3F">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C34D83" w:rsidRPr="00120C3F">
              <w:t xml:space="preserve"> </w:t>
            </w:r>
          </w:p>
          <w:p w:rsidR="00C34D83" w:rsidRPr="00120C3F" w:rsidRDefault="00C34D83"/>
        </w:tc>
      </w:tr>
      <w:tr w:rsidR="008C445E" w:rsidRPr="00A7676D" w:rsidTr="00DC1782">
        <w:tc>
          <w:tcPr>
            <w:tcW w:w="323" w:type="pct"/>
          </w:tcPr>
          <w:p w:rsidR="008C445E" w:rsidRDefault="008C445E">
            <w:pPr>
              <w:rPr>
                <w:b/>
              </w:rPr>
            </w:pPr>
            <w:r>
              <w:rPr>
                <w:b/>
              </w:rPr>
              <w:t>2.</w:t>
            </w:r>
          </w:p>
          <w:p w:rsidR="008C445E" w:rsidRDefault="008C445E">
            <w:pPr>
              <w:rPr>
                <w:b/>
              </w:rPr>
            </w:pPr>
          </w:p>
          <w:p w:rsidR="008C445E" w:rsidRDefault="008C445E">
            <w:pPr>
              <w:rPr>
                <w:b/>
              </w:rPr>
            </w:pPr>
          </w:p>
          <w:p w:rsidR="008C445E" w:rsidRDefault="008C445E">
            <w:pPr>
              <w:rPr>
                <w:b/>
              </w:rPr>
            </w:pPr>
          </w:p>
          <w:p w:rsidR="008C445E" w:rsidRDefault="008C445E">
            <w:pPr>
              <w:rPr>
                <w:b/>
              </w:rPr>
            </w:pPr>
          </w:p>
          <w:p w:rsidR="008C445E" w:rsidRDefault="008C445E">
            <w:pPr>
              <w:rPr>
                <w:b/>
              </w:rPr>
            </w:pPr>
          </w:p>
          <w:p w:rsidR="008C445E" w:rsidRPr="00513304" w:rsidRDefault="008C445E">
            <w:pPr>
              <w:rPr>
                <w:b/>
              </w:rPr>
            </w:pPr>
          </w:p>
        </w:tc>
        <w:tc>
          <w:tcPr>
            <w:tcW w:w="1453" w:type="pct"/>
          </w:tcPr>
          <w:p w:rsidR="00CA3F5C" w:rsidRPr="00120C3F" w:rsidRDefault="008C445E" w:rsidP="0009493B">
            <w:pPr>
              <w:tabs>
                <w:tab w:val="left" w:pos="274"/>
              </w:tabs>
            </w:pPr>
            <w:r w:rsidRPr="00120C3F">
              <w:t xml:space="preserve">Tiekėjas privalo visu sutarties vykdymo laikotarpiu pasitelkti bent 1 (vieną) specialistą, kuris per pastaruosius 5 metus iki pasiūlymų pateikimo dienos atliko arba atlieka BIM specialisto ir (ar) BIM koordinatoriaus ir (ar) BIM vadovo funkcijas ne mažiau kaip 1 (viename) statinio statybos projekte (projektavimo ir (ar) rangos), kuriame yra užbaigta bent 1 (viena) statinio statybos projekto stadija (projektiniai pasiūlymai, techninis projektas, techninis darbo projektas, statybos rangos darbai), ir šioje stadijoje buvo įgyvendinti visi žemiau išvardinti statinio informacinio modeliavimo (BIM) taikymo atvejai: </w:t>
            </w:r>
          </w:p>
          <w:p w:rsidR="00CA3F5C" w:rsidRPr="00120C3F" w:rsidRDefault="008C445E" w:rsidP="0009493B">
            <w:pPr>
              <w:tabs>
                <w:tab w:val="left" w:pos="274"/>
              </w:tabs>
            </w:pPr>
            <w:r w:rsidRPr="00120C3F">
              <w:t xml:space="preserve">1.Informacinis modeliavimas; </w:t>
            </w:r>
          </w:p>
          <w:p w:rsidR="00CA3F5C" w:rsidRPr="00120C3F" w:rsidRDefault="008C445E" w:rsidP="0009493B">
            <w:pPr>
              <w:tabs>
                <w:tab w:val="left" w:pos="274"/>
              </w:tabs>
            </w:pPr>
            <w:r w:rsidRPr="00120C3F">
              <w:t>2.Bendradarbiavimas, taikant CDE;</w:t>
            </w:r>
          </w:p>
          <w:p w:rsidR="00CA3F5C" w:rsidRPr="00120C3F" w:rsidRDefault="008C445E" w:rsidP="0009493B">
            <w:pPr>
              <w:tabs>
                <w:tab w:val="left" w:pos="274"/>
              </w:tabs>
            </w:pPr>
            <w:r w:rsidRPr="00120C3F">
              <w:t>3.Susikirtimų patikra;</w:t>
            </w:r>
          </w:p>
          <w:p w:rsidR="008C445E" w:rsidRPr="00120C3F" w:rsidRDefault="008C445E" w:rsidP="0009493B">
            <w:pPr>
              <w:tabs>
                <w:tab w:val="left" w:pos="274"/>
              </w:tabs>
            </w:pPr>
            <w:r w:rsidRPr="00120C3F">
              <w:t>4.Ekonominiai kiekių skaičiavimai.</w:t>
            </w:r>
          </w:p>
        </w:tc>
        <w:tc>
          <w:tcPr>
            <w:tcW w:w="2082" w:type="pct"/>
          </w:tcPr>
          <w:p w:rsidR="00CB0AE8" w:rsidRPr="00120C3F" w:rsidRDefault="00CB0AE8" w:rsidP="00CB0AE8">
            <w:pPr>
              <w:rPr>
                <w:u w:val="single"/>
              </w:rPr>
            </w:pPr>
            <w:r w:rsidRPr="00120C3F">
              <w:rPr>
                <w:u w:val="single"/>
              </w:rPr>
              <w:t>Pateikiami dokumentai:</w:t>
            </w:r>
          </w:p>
          <w:p w:rsidR="00CB0AE8" w:rsidRPr="00120C3F" w:rsidRDefault="008C445E" w:rsidP="00BB14DE">
            <w:r w:rsidRPr="00120C3F">
              <w:t>1.</w:t>
            </w:r>
            <w:r w:rsidR="00CB0AE8" w:rsidRPr="00120C3F">
              <w:t xml:space="preserve"> A</w:t>
            </w:r>
            <w:r w:rsidRPr="00120C3F">
              <w:t xml:space="preserve">titikimą reikalavimui patvirtinantis tiekėjo vadovaujančio personalo sąrašas (Pirkimo sąlygų </w:t>
            </w:r>
            <w:r w:rsidR="00CB0AE8" w:rsidRPr="00AB42BF">
              <w:rPr>
                <w:b/>
              </w:rPr>
              <w:t>3 priedo</w:t>
            </w:r>
            <w:r w:rsidR="00CB0AE8" w:rsidRPr="00120C3F">
              <w:t xml:space="preserve"> </w:t>
            </w:r>
            <w:r w:rsidR="00CB0AE8" w:rsidRPr="00120C3F">
              <w:rPr>
                <w:b/>
              </w:rPr>
              <w:t>1 priedėlis “Tiekėjo vadovaujančių darbuotojų (specialistų) ir asmenų, atsakingų už sutarties vykdymą sąrašas“</w:t>
            </w:r>
            <w:r w:rsidRPr="00120C3F">
              <w:t xml:space="preserve">); </w:t>
            </w:r>
          </w:p>
          <w:p w:rsidR="00CB0AE8" w:rsidRPr="00120C3F" w:rsidRDefault="00CB0AE8" w:rsidP="00BB14DE"/>
          <w:p w:rsidR="00CB0AE8" w:rsidRPr="00120C3F" w:rsidRDefault="008C445E" w:rsidP="00BB14DE">
            <w:r w:rsidRPr="00120C3F">
              <w:t>2.</w:t>
            </w:r>
            <w:r w:rsidR="00CB0AE8" w:rsidRPr="00120C3F">
              <w:t xml:space="preserve"> </w:t>
            </w:r>
            <w:r w:rsidRPr="00120C3F">
              <w:t xml:space="preserve">Įsakymas ir (ar) kitas dokumentas dėl arba BIM koordinatorius, arba BIM specialisto, arba BIM vadovo paskyrimo, ir (ar) kiti pagrindžiantys dokumentai, iš kurių būtų galima nustatyti, kad arba BIM koordinatorius, arba BIM specialistas, arba BIM vadovas atliko arba šiuo metu atlieka atitinkamas funkcijas šiame projekte; </w:t>
            </w:r>
          </w:p>
          <w:p w:rsidR="00CB0AE8" w:rsidRPr="00120C3F" w:rsidRDefault="00CB0AE8" w:rsidP="00BB14DE"/>
          <w:p w:rsidR="008C445E" w:rsidRPr="00120C3F" w:rsidRDefault="008C445E" w:rsidP="00CB0AE8">
            <w:pPr>
              <w:rPr>
                <w:u w:val="single"/>
              </w:rPr>
            </w:pPr>
            <w:r w:rsidRPr="00120C3F">
              <w:t>3.</w:t>
            </w:r>
            <w:r w:rsidR="00CB0AE8" w:rsidRPr="00120C3F">
              <w:t xml:space="preserve"> </w:t>
            </w:r>
            <w:r w:rsidRPr="00120C3F">
              <w:t>Užpildytas ko</w:t>
            </w:r>
            <w:r w:rsidR="00CB0AE8" w:rsidRPr="00120C3F">
              <w:t>n</w:t>
            </w:r>
            <w:r w:rsidRPr="00120C3F">
              <w:t xml:space="preserve">kurso sąlygų </w:t>
            </w:r>
            <w:r w:rsidR="00CB0AE8" w:rsidRPr="00AB42BF">
              <w:rPr>
                <w:b/>
              </w:rPr>
              <w:t>3</w:t>
            </w:r>
            <w:r w:rsidRPr="00AB42BF">
              <w:rPr>
                <w:b/>
              </w:rPr>
              <w:t xml:space="preserve"> pried</w:t>
            </w:r>
            <w:r w:rsidR="00CB0AE8" w:rsidRPr="00AB42BF">
              <w:rPr>
                <w:b/>
              </w:rPr>
              <w:t>o</w:t>
            </w:r>
            <w:r w:rsidR="00CB0AE8" w:rsidRPr="00120C3F">
              <w:t xml:space="preserve"> </w:t>
            </w:r>
            <w:r w:rsidR="00CB0AE8" w:rsidRPr="00120C3F">
              <w:rPr>
                <w:b/>
              </w:rPr>
              <w:t>2 priedėlis</w:t>
            </w:r>
            <w:r w:rsidRPr="00120C3F">
              <w:rPr>
                <w:b/>
              </w:rPr>
              <w:t xml:space="preserve"> ,,Tiekėjo specialisto gebėjimų ir </w:t>
            </w:r>
            <w:proofErr w:type="spellStart"/>
            <w:r w:rsidRPr="00120C3F">
              <w:rPr>
                <w:b/>
              </w:rPr>
              <w:t>pajėgumų</w:t>
            </w:r>
            <w:proofErr w:type="spellEnd"/>
            <w:r w:rsidRPr="00120C3F">
              <w:rPr>
                <w:b/>
              </w:rPr>
              <w:t xml:space="preserve"> deklaracija“</w:t>
            </w:r>
            <w:r w:rsidRPr="00120C3F">
              <w:t>, pasirašytas pasitelkiamo specialisto, nurodant deklaracijos užpildymo datą. Perkančioji organizacija turi teisę prašyti papildomų, nepateiktų dokumentų, pagrindžiančių dalyvio pasiūlyme deklaruotą specialisto patirtį ir kreip</w:t>
            </w:r>
            <w:r w:rsidR="00CB0AE8" w:rsidRPr="00120C3F">
              <w:t>t</w:t>
            </w:r>
            <w:r w:rsidRPr="00120C3F">
              <w:t>is į užsakovus dėl gautos informacijos patvirtinimo.</w:t>
            </w:r>
          </w:p>
        </w:tc>
        <w:tc>
          <w:tcPr>
            <w:tcW w:w="1141" w:type="pct"/>
          </w:tcPr>
          <w:p w:rsidR="003D54E7" w:rsidRPr="00120C3F" w:rsidRDefault="003D54E7" w:rsidP="003D54E7">
            <w:r w:rsidRPr="00120C3F">
              <w:t>Tiekėjo specialistai;</w:t>
            </w:r>
          </w:p>
          <w:p w:rsidR="003D54E7" w:rsidRPr="00120C3F" w:rsidRDefault="003D54E7" w:rsidP="003D54E7">
            <w:r w:rsidRPr="00120C3F">
              <w:t xml:space="preserve"> </w:t>
            </w:r>
          </w:p>
          <w:p w:rsidR="003D54E7" w:rsidRPr="00120C3F" w:rsidRDefault="003D54E7" w:rsidP="003D54E7">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3D54E7" w:rsidRPr="00120C3F" w:rsidRDefault="003D54E7" w:rsidP="003D54E7"/>
          <w:p w:rsidR="003D54E7" w:rsidRPr="00120C3F" w:rsidRDefault="003D54E7" w:rsidP="003D54E7">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3D54E7" w:rsidRPr="00120C3F" w:rsidRDefault="003D54E7" w:rsidP="003D54E7"/>
          <w:p w:rsidR="003D54E7" w:rsidRPr="00120C3F" w:rsidRDefault="003D54E7" w:rsidP="003D54E7">
            <w:r w:rsidRPr="00120C3F">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rsidR="004D5B11" w:rsidRPr="00120C3F" w:rsidRDefault="004D5B11" w:rsidP="004D5B11"/>
        </w:tc>
      </w:tr>
    </w:tbl>
    <w:p w:rsidR="00AC5B93" w:rsidRDefault="00AC5B93">
      <w:pPr>
        <w:pStyle w:val="BodyA"/>
        <w:jc w:val="right"/>
        <w:rPr>
          <w:rFonts w:ascii="Times New Roman" w:eastAsia="Times New Roman" w:hAnsi="Times New Roman" w:cs="Times New Roman"/>
          <w:sz w:val="24"/>
          <w:szCs w:val="24"/>
          <w:lang w:val="lt-LT"/>
        </w:rPr>
      </w:pPr>
    </w:p>
    <w:p w:rsidR="00AC5B93" w:rsidRDefault="00AC5B93" w:rsidP="00114E24">
      <w:pPr>
        <w:pStyle w:val="BodyA"/>
        <w:rPr>
          <w:rFonts w:ascii="Times New Roman" w:eastAsia="Times New Roman" w:hAnsi="Times New Roman" w:cs="Times New Roman"/>
          <w:sz w:val="24"/>
          <w:szCs w:val="24"/>
          <w:lang w:val="lt-LT"/>
        </w:rPr>
      </w:pPr>
    </w:p>
    <w:p w:rsidR="00AC5B93" w:rsidRDefault="00CB0AE8" w:rsidP="00CB0AE8">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w:t>
      </w: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8DB" w:rsidRDefault="006B28DB" w:rsidP="00992543">
      <w:r>
        <w:separator/>
      </w:r>
    </w:p>
  </w:endnote>
  <w:endnote w:type="continuationSeparator" w:id="0">
    <w:p w:rsidR="006B28DB" w:rsidRDefault="006B28D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268C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268C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8DB" w:rsidRDefault="006B28DB" w:rsidP="00992543">
      <w:r>
        <w:separator/>
      </w:r>
    </w:p>
  </w:footnote>
  <w:footnote w:type="continuationSeparator" w:id="0">
    <w:p w:rsidR="006B28DB" w:rsidRDefault="006B28DB"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7"/>
  </w:num>
  <w:num w:numId="5">
    <w:abstractNumId w:val="1"/>
  </w:num>
  <w:num w:numId="6">
    <w:abstractNumId w:val="6"/>
  </w:num>
  <w:num w:numId="7">
    <w:abstractNumId w:val="4"/>
  </w:num>
  <w:num w:numId="8">
    <w:abstractNumId w:val="9"/>
  </w:num>
  <w:num w:numId="9">
    <w:abstractNumId w:val="5"/>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72A1D"/>
    <w:rsid w:val="000943DE"/>
    <w:rsid w:val="0009493B"/>
    <w:rsid w:val="0009563B"/>
    <w:rsid w:val="000D177E"/>
    <w:rsid w:val="000F5A4D"/>
    <w:rsid w:val="001134D8"/>
    <w:rsid w:val="00114E24"/>
    <w:rsid w:val="00117ACE"/>
    <w:rsid w:val="00120C3F"/>
    <w:rsid w:val="002022EB"/>
    <w:rsid w:val="00206864"/>
    <w:rsid w:val="002151CF"/>
    <w:rsid w:val="00230A4F"/>
    <w:rsid w:val="002546FE"/>
    <w:rsid w:val="00280A92"/>
    <w:rsid w:val="00281581"/>
    <w:rsid w:val="002B1908"/>
    <w:rsid w:val="002F0B83"/>
    <w:rsid w:val="00331DB3"/>
    <w:rsid w:val="00352620"/>
    <w:rsid w:val="003D3CD6"/>
    <w:rsid w:val="003D5192"/>
    <w:rsid w:val="003D54E7"/>
    <w:rsid w:val="004032D2"/>
    <w:rsid w:val="0040700A"/>
    <w:rsid w:val="00431114"/>
    <w:rsid w:val="00441ED3"/>
    <w:rsid w:val="00445E71"/>
    <w:rsid w:val="00452CB9"/>
    <w:rsid w:val="004706F3"/>
    <w:rsid w:val="00486F71"/>
    <w:rsid w:val="00486FE0"/>
    <w:rsid w:val="00491174"/>
    <w:rsid w:val="00493BD3"/>
    <w:rsid w:val="004D5B11"/>
    <w:rsid w:val="004F0B5C"/>
    <w:rsid w:val="00504690"/>
    <w:rsid w:val="00513304"/>
    <w:rsid w:val="0057083E"/>
    <w:rsid w:val="00591F90"/>
    <w:rsid w:val="005B406E"/>
    <w:rsid w:val="005D5211"/>
    <w:rsid w:val="00636FA2"/>
    <w:rsid w:val="0064080E"/>
    <w:rsid w:val="00655D2E"/>
    <w:rsid w:val="006867C0"/>
    <w:rsid w:val="00693222"/>
    <w:rsid w:val="006B28DB"/>
    <w:rsid w:val="006B45A6"/>
    <w:rsid w:val="006E5D29"/>
    <w:rsid w:val="006F6E87"/>
    <w:rsid w:val="00701EB0"/>
    <w:rsid w:val="0070542B"/>
    <w:rsid w:val="00753243"/>
    <w:rsid w:val="007B0848"/>
    <w:rsid w:val="007C58B1"/>
    <w:rsid w:val="007C7CB9"/>
    <w:rsid w:val="007F1B8F"/>
    <w:rsid w:val="0080422A"/>
    <w:rsid w:val="00805393"/>
    <w:rsid w:val="0081459F"/>
    <w:rsid w:val="00815CEE"/>
    <w:rsid w:val="00840A09"/>
    <w:rsid w:val="0087634C"/>
    <w:rsid w:val="00882453"/>
    <w:rsid w:val="008873B8"/>
    <w:rsid w:val="00891D9F"/>
    <w:rsid w:val="008A7914"/>
    <w:rsid w:val="008C445E"/>
    <w:rsid w:val="00915166"/>
    <w:rsid w:val="00927667"/>
    <w:rsid w:val="009743CC"/>
    <w:rsid w:val="0098584D"/>
    <w:rsid w:val="0099191E"/>
    <w:rsid w:val="00992543"/>
    <w:rsid w:val="009C344C"/>
    <w:rsid w:val="009E7B32"/>
    <w:rsid w:val="00A239B6"/>
    <w:rsid w:val="00A34198"/>
    <w:rsid w:val="00A57AD6"/>
    <w:rsid w:val="00A65E02"/>
    <w:rsid w:val="00A741EF"/>
    <w:rsid w:val="00A7676D"/>
    <w:rsid w:val="00A82A9E"/>
    <w:rsid w:val="00A87ED1"/>
    <w:rsid w:val="00AB42BF"/>
    <w:rsid w:val="00AB4A2C"/>
    <w:rsid w:val="00AB7A1C"/>
    <w:rsid w:val="00AC5B93"/>
    <w:rsid w:val="00AE01CA"/>
    <w:rsid w:val="00AF00FD"/>
    <w:rsid w:val="00AF07E1"/>
    <w:rsid w:val="00B038BF"/>
    <w:rsid w:val="00B36AF9"/>
    <w:rsid w:val="00B43F2F"/>
    <w:rsid w:val="00B46134"/>
    <w:rsid w:val="00B56621"/>
    <w:rsid w:val="00B5666F"/>
    <w:rsid w:val="00BB14DE"/>
    <w:rsid w:val="00BB3A9E"/>
    <w:rsid w:val="00BC54F7"/>
    <w:rsid w:val="00C007A4"/>
    <w:rsid w:val="00C268CA"/>
    <w:rsid w:val="00C26F47"/>
    <w:rsid w:val="00C34D83"/>
    <w:rsid w:val="00C50113"/>
    <w:rsid w:val="00C57108"/>
    <w:rsid w:val="00C76529"/>
    <w:rsid w:val="00C95EE6"/>
    <w:rsid w:val="00CA3F5C"/>
    <w:rsid w:val="00CB0AE8"/>
    <w:rsid w:val="00CB47FE"/>
    <w:rsid w:val="00CB724A"/>
    <w:rsid w:val="00CC6C6A"/>
    <w:rsid w:val="00D11882"/>
    <w:rsid w:val="00D3092D"/>
    <w:rsid w:val="00D57ADA"/>
    <w:rsid w:val="00D85005"/>
    <w:rsid w:val="00D9086E"/>
    <w:rsid w:val="00DA4DB8"/>
    <w:rsid w:val="00DB0CF2"/>
    <w:rsid w:val="00DC1782"/>
    <w:rsid w:val="00DE667A"/>
    <w:rsid w:val="00DF3796"/>
    <w:rsid w:val="00E02470"/>
    <w:rsid w:val="00E06797"/>
    <w:rsid w:val="00E07376"/>
    <w:rsid w:val="00E1220C"/>
    <w:rsid w:val="00E61F7E"/>
    <w:rsid w:val="00EA39DE"/>
    <w:rsid w:val="00EE0C7D"/>
    <w:rsid w:val="00EE2E42"/>
    <w:rsid w:val="00F10A89"/>
    <w:rsid w:val="00F1720C"/>
    <w:rsid w:val="00F25491"/>
    <w:rsid w:val="00F32BE5"/>
    <w:rsid w:val="00F53BB3"/>
    <w:rsid w:val="00F53FFB"/>
    <w:rsid w:val="00FA7BB8"/>
    <w:rsid w:val="00FE10FD"/>
    <w:rsid w:val="00FE773E"/>
    <w:rsid w:val="00FF2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64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8AC1-5CD7-4E2A-ABA5-BBD8576E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4346</Words>
  <Characters>24777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13</cp:revision>
  <dcterms:created xsi:type="dcterms:W3CDTF">2025-10-05T19:54:00Z</dcterms:created>
  <dcterms:modified xsi:type="dcterms:W3CDTF">2025-10-05T22:02:00Z</dcterms:modified>
</cp:coreProperties>
</file>